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E" w:rsidRDefault="009E313E" w:rsidP="009E313E">
      <w:pPr>
        <w:ind w:left="142"/>
        <w:rPr>
          <w:rFonts w:ascii="Kristen ITC" w:hAnsi="Kristen ITC"/>
          <w:sz w:val="24"/>
          <w:szCs w:val="24"/>
          <w:u w:val="single"/>
        </w:rPr>
      </w:pPr>
      <w:r w:rsidRPr="009E313E">
        <w:rPr>
          <w:rFonts w:ascii="Kristen ITC" w:hAnsi="Kristen ITC"/>
          <w:sz w:val="24"/>
          <w:szCs w:val="24"/>
          <w:u w:val="single"/>
        </w:rPr>
        <w:t>English Version:</w:t>
      </w:r>
    </w:p>
    <w:p w:rsidR="009E313E" w:rsidRPr="009E313E" w:rsidRDefault="009E313E" w:rsidP="009E313E">
      <w:pPr>
        <w:ind w:left="142"/>
        <w:rPr>
          <w:rFonts w:ascii="Kristen ITC" w:hAnsi="Kristen ITC"/>
          <w:sz w:val="12"/>
          <w:szCs w:val="12"/>
          <w:u w:val="single"/>
        </w:rPr>
      </w:pPr>
    </w:p>
    <w:p w:rsidR="009E313E" w:rsidRDefault="009E313E" w:rsidP="009E313E">
      <w:pPr>
        <w:ind w:left="142"/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width:513.55pt;height:241.55pt;mso-position-horizontal-relative:char;mso-position-vertical-relative:line;mso-width-relative:margin;mso-height-relative:margin" fillcolor="#ccecff" strokecolor="#92cddc [1944]" strokeweight="2.25pt">
            <v:fill opacity="8520f"/>
            <v:textbox style="mso-next-textbox:#_x0000_s1028">
              <w:txbxContent>
                <w:p w:rsidR="009E313E" w:rsidRPr="009E313E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9E313E">
                    <w:rPr>
                      <w:rFonts w:ascii="Kristen ITC" w:hAnsi="Kristen ITC"/>
                      <w:color w:val="595959" w:themeColor="text1" w:themeTint="A6"/>
                    </w:rPr>
                    <w:t xml:space="preserve">Name: 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</w:rPr>
                    <w:t>What does she/he do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? 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</w:rPr>
                    <w:t>What does she/he listen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? :</w:t>
                  </w:r>
                </w:p>
                <w:p w:rsidR="009E313E" w:rsidRPr="002D7BC5" w:rsidRDefault="009E313E" w:rsidP="009E313E">
                  <w:pPr>
                    <w:tabs>
                      <w:tab w:val="left" w:pos="2700"/>
                    </w:tabs>
                    <w:rPr>
                      <w:rFonts w:ascii="Kristen ITC" w:hAnsi="Kristen ITC"/>
                      <w:color w:val="595959" w:themeColor="text1" w:themeTint="A6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</w:rPr>
                    <w:t>What does she/he read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? :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ab/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</w:rPr>
                    <w:t>Where does she/he go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? 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</w:rPr>
                    <w:t>Favorite city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</w:rPr>
                    <w:t>Favorite food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</w:rPr>
                    <w:t xml:space="preserve">You wanna add anything 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:</w:t>
                  </w:r>
                </w:p>
                <w:p w:rsidR="009E313E" w:rsidRDefault="009E313E" w:rsidP="009E313E"/>
                <w:p w:rsidR="009E313E" w:rsidRDefault="009E313E" w:rsidP="009E313E"/>
              </w:txbxContent>
            </v:textbox>
            <w10:wrap type="none"/>
            <w10:anchorlock/>
          </v:shape>
        </w:pict>
      </w:r>
    </w:p>
    <w:p w:rsidR="009E313E" w:rsidRDefault="009E313E" w:rsidP="009E313E">
      <w:pPr>
        <w:ind w:left="142"/>
      </w:pPr>
    </w:p>
    <w:p w:rsidR="009E313E" w:rsidRPr="009E313E" w:rsidRDefault="009E313E" w:rsidP="009E313E">
      <w:pPr>
        <w:ind w:left="142"/>
        <w:rPr>
          <w:rFonts w:ascii="Kristen ITC" w:hAnsi="Kristen ITC"/>
          <w:sz w:val="24"/>
          <w:szCs w:val="24"/>
          <w:u w:val="single"/>
        </w:rPr>
      </w:pPr>
      <w:r w:rsidRPr="009E313E">
        <w:rPr>
          <w:rFonts w:ascii="Kristen ITC" w:hAnsi="Kristen ITC"/>
          <w:sz w:val="24"/>
          <w:szCs w:val="24"/>
          <w:u w:val="single"/>
        </w:rPr>
        <w:t>Türkçesi:</w:t>
      </w:r>
    </w:p>
    <w:p w:rsidR="009E313E" w:rsidRDefault="009E313E" w:rsidP="009E313E">
      <w:pPr>
        <w:ind w:left="142"/>
      </w:pPr>
    </w:p>
    <w:p w:rsidR="00FA7860" w:rsidRDefault="009E313E" w:rsidP="009E313E">
      <w:pPr>
        <w:ind w:left="142"/>
      </w:pPr>
      <w:r>
        <w:pict>
          <v:shape id="_x0000_s1029" type="#_x0000_t65" style="width:513.55pt;height:241.55pt;mso-position-horizontal-relative:char;mso-position-vertical-relative:line;mso-width-relative:margin;mso-height-relative:margin" fillcolor="#ccecff" strokecolor="#92cddc [1944]" strokeweight="2.25pt">
            <v:fill opacity="8520f"/>
            <v:textbox style="mso-next-textbox:#_x0000_s1029">
              <w:txbxContent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color w:val="595959" w:themeColor="text1" w:themeTint="A6"/>
                    </w:rPr>
                    <w:t>İ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 xml:space="preserve">sim: 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Ne yapar? 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Ne dinler? :</w:t>
                  </w:r>
                </w:p>
                <w:p w:rsidR="009E313E" w:rsidRPr="002D7BC5" w:rsidRDefault="009E313E" w:rsidP="009E313E">
                  <w:pPr>
                    <w:tabs>
                      <w:tab w:val="left" w:pos="2700"/>
                    </w:tabs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Ne okur? :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ab/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Nerelere gider? 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En sevdi</w:t>
                  </w:r>
                  <w:r w:rsidRPr="002D7BC5">
                    <w:rPr>
                      <w:color w:val="595959" w:themeColor="text1" w:themeTint="A6"/>
                    </w:rPr>
                    <w:t>ğ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 xml:space="preserve">i </w:t>
                  </w:r>
                  <w:r w:rsidRPr="002D7BC5">
                    <w:rPr>
                      <w:color w:val="595959" w:themeColor="text1" w:themeTint="A6"/>
                    </w:rPr>
                    <w:t>ş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ehir: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En sevdi</w:t>
                  </w:r>
                  <w:r w:rsidRPr="002D7BC5">
                    <w:rPr>
                      <w:color w:val="595959" w:themeColor="text1" w:themeTint="A6"/>
                    </w:rPr>
                    <w:t>ğ</w:t>
                  </w: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i yemek:</w:t>
                  </w:r>
                </w:p>
                <w:p w:rsidR="009E313E" w:rsidRPr="002D7BC5" w:rsidRDefault="009E313E" w:rsidP="009E313E">
                  <w:pPr>
                    <w:rPr>
                      <w:rFonts w:ascii="Kristen ITC" w:hAnsi="Kristen ITC"/>
                      <w:color w:val="595959" w:themeColor="text1" w:themeTint="A6"/>
                    </w:rPr>
                  </w:pPr>
                  <w:r w:rsidRPr="002D7BC5">
                    <w:rPr>
                      <w:rFonts w:ascii="Kristen ITC" w:hAnsi="Kristen ITC"/>
                      <w:color w:val="595959" w:themeColor="text1" w:themeTint="A6"/>
                    </w:rPr>
                    <w:t>Eklemek istedikleri:</w:t>
                  </w:r>
                </w:p>
                <w:p w:rsidR="009E313E" w:rsidRDefault="009E313E" w:rsidP="009E313E"/>
                <w:p w:rsidR="009E313E" w:rsidRDefault="009E313E" w:rsidP="009E313E"/>
              </w:txbxContent>
            </v:textbox>
            <w10:wrap type="none"/>
            <w10:anchorlock/>
          </v:shape>
        </w:pict>
      </w:r>
    </w:p>
    <w:sectPr w:rsidR="00FA7860" w:rsidSect="009E313E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313E"/>
    <w:rsid w:val="00636D4B"/>
    <w:rsid w:val="008F46F5"/>
    <w:rsid w:val="009E313E"/>
    <w:rsid w:val="00E75241"/>
    <w:rsid w:val="00FA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TURUNC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KARABAĞ</dc:creator>
  <cp:lastModifiedBy>Elif KARABAĞ</cp:lastModifiedBy>
  <cp:revision>1</cp:revision>
  <dcterms:created xsi:type="dcterms:W3CDTF">2012-11-01T14:02:00Z</dcterms:created>
  <dcterms:modified xsi:type="dcterms:W3CDTF">2012-11-01T14:08:00Z</dcterms:modified>
</cp:coreProperties>
</file>